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3FA5" w14:textId="27A8CBD5" w:rsidR="0031288D" w:rsidRPr="00D75650" w:rsidRDefault="40ACE81F" w:rsidP="40ACE81F">
      <w:pPr>
        <w:tabs>
          <w:tab w:val="center" w:pos="4680"/>
        </w:tabs>
        <w:jc w:val="center"/>
        <w:rPr>
          <w:rFonts w:ascii="Open Sans" w:eastAsia="Calibri" w:hAnsi="Open Sans" w:cs="Open Sans"/>
          <w:b/>
          <w:bCs/>
        </w:rPr>
      </w:pPr>
      <w:r w:rsidRPr="00D75650">
        <w:rPr>
          <w:rFonts w:ascii="Open Sans" w:eastAsia="Calibri" w:hAnsi="Open Sans" w:cs="Open Sans"/>
          <w:b/>
          <w:bCs/>
        </w:rPr>
        <w:t>Summer Packing List</w:t>
      </w:r>
    </w:p>
    <w:p w14:paraId="2E513A8E" w14:textId="28ABE3FA" w:rsidR="40ACE81F" w:rsidRPr="008E70AA" w:rsidRDefault="40ACE81F" w:rsidP="40ACE81F">
      <w:pPr>
        <w:tabs>
          <w:tab w:val="center" w:pos="4680"/>
          <w:tab w:val="right" w:pos="9360"/>
        </w:tabs>
        <w:jc w:val="center"/>
        <w:rPr>
          <w:rFonts w:ascii="Open Sans" w:eastAsia="Calibri" w:hAnsi="Open Sans" w:cs="Open Sans"/>
          <w:sz w:val="20"/>
          <w:szCs w:val="22"/>
        </w:rPr>
      </w:pPr>
      <w:r w:rsidRPr="008E70AA">
        <w:rPr>
          <w:rFonts w:ascii="Open Sans" w:eastAsia="Calibri" w:hAnsi="Open Sans" w:cs="Open Sans"/>
          <w:b/>
          <w:bCs/>
          <w:color w:val="000000" w:themeColor="text1"/>
          <w:sz w:val="20"/>
          <w:szCs w:val="22"/>
          <w:u w:val="single"/>
        </w:rPr>
        <w:t>DO NOT RETURN THIS DOCUMENT, IT IS FOR YOU TO KEEP</w:t>
      </w:r>
    </w:p>
    <w:p w14:paraId="2CAE656D" w14:textId="77777777" w:rsidR="00896715" w:rsidRPr="00896715" w:rsidRDefault="00896715" w:rsidP="00B469B9">
      <w:pPr>
        <w:tabs>
          <w:tab w:val="center" w:pos="4680"/>
        </w:tabs>
        <w:jc w:val="both"/>
        <w:rPr>
          <w:rFonts w:ascii="Open Sans" w:eastAsia="Calibri" w:hAnsi="Open Sans" w:cs="Open Sans"/>
          <w:sz w:val="16"/>
          <w:szCs w:val="16"/>
        </w:rPr>
      </w:pPr>
    </w:p>
    <w:p w14:paraId="2686F774" w14:textId="12C99E5A" w:rsidR="00B469B9" w:rsidRPr="007D623D" w:rsidRDefault="00B469B9" w:rsidP="00B469B9">
      <w:pPr>
        <w:tabs>
          <w:tab w:val="center" w:pos="4680"/>
        </w:tabs>
        <w:jc w:val="both"/>
        <w:rPr>
          <w:rFonts w:ascii="Open Sans" w:eastAsia="Calibri" w:hAnsi="Open Sans" w:cs="Open Sans"/>
          <w:sz w:val="21"/>
          <w:szCs w:val="21"/>
          <w:lang w:val="es-MX"/>
        </w:rPr>
      </w:pPr>
      <w:r w:rsidRPr="007D623D">
        <w:rPr>
          <w:rFonts w:ascii="Open Sans" w:eastAsia="Calibri" w:hAnsi="Open Sans" w:cs="Open Sans"/>
          <w:sz w:val="21"/>
          <w:szCs w:val="21"/>
          <w:lang w:val="es-MX"/>
        </w:rPr>
        <w:t xml:space="preserve">Empaque de manera eficiente para caber todo en un bolso y una mochila. Lavarán ropa una vez durante el viaje. La mayoría de las mochilas se puede llevar en el avión como equipaje de mano sin pagar nada. El equipaje </w:t>
      </w:r>
      <w:r w:rsidRPr="007D623D">
        <w:rPr>
          <w:rFonts w:ascii="Open Sans" w:eastAsia="Calibri" w:hAnsi="Open Sans" w:cs="Open Sans"/>
          <w:sz w:val="21"/>
          <w:szCs w:val="21"/>
          <w:u w:val="single"/>
          <w:lang w:val="es-MX"/>
        </w:rPr>
        <w:t>NO PUEDE pesar más de 50 libras por maleta</w:t>
      </w:r>
      <w:r w:rsidRPr="007D623D">
        <w:rPr>
          <w:rFonts w:ascii="Open Sans" w:eastAsia="Calibri" w:hAnsi="Open Sans" w:cs="Open Sans"/>
          <w:sz w:val="21"/>
          <w:szCs w:val="21"/>
          <w:lang w:val="es-MX"/>
        </w:rPr>
        <w:t xml:space="preserve"> o habrá que pagar extra. </w:t>
      </w:r>
      <w:r w:rsidR="00D13D81" w:rsidRPr="00D13D81">
        <w:rPr>
          <w:rFonts w:ascii="Open Sans" w:eastAsia="Calibri" w:hAnsi="Open Sans" w:cs="Open Sans"/>
          <w:sz w:val="21"/>
          <w:szCs w:val="21"/>
          <w:lang w:val="es-MX"/>
        </w:rPr>
        <w:t>Puede consultar en línea las directrices y los límites de dimensiones del equipaje de las aerolíneas buscando “</w:t>
      </w:r>
      <w:r w:rsidR="00D13D81" w:rsidRPr="00D13D81">
        <w:rPr>
          <w:rFonts w:ascii="Open Sans" w:eastAsia="Calibri" w:hAnsi="Open Sans" w:cs="Open Sans"/>
          <w:b/>
          <w:bCs/>
          <w:sz w:val="21"/>
          <w:szCs w:val="21"/>
          <w:lang w:val="es-MX"/>
        </w:rPr>
        <w:t>&lt;&lt;Flight_Airline&gt;&gt; Baggage Policies</w:t>
      </w:r>
      <w:r w:rsidR="00D13D81" w:rsidRPr="00D13D81">
        <w:rPr>
          <w:rFonts w:ascii="Open Sans" w:eastAsia="Calibri" w:hAnsi="Open Sans" w:cs="Open Sans"/>
          <w:sz w:val="21"/>
          <w:szCs w:val="21"/>
          <w:lang w:val="es-MX"/>
        </w:rPr>
        <w:t>”.</w:t>
      </w:r>
    </w:p>
    <w:p w14:paraId="5BAA2EB2" w14:textId="77777777" w:rsidR="009F2B92" w:rsidRPr="007D623D" w:rsidRDefault="009F2B92" w:rsidP="40ACE81F">
      <w:pPr>
        <w:tabs>
          <w:tab w:val="center" w:pos="4680"/>
        </w:tabs>
        <w:jc w:val="both"/>
        <w:rPr>
          <w:rFonts w:ascii="Open Sans" w:eastAsia="Calibri" w:hAnsi="Open Sans" w:cs="Open Sans"/>
          <w:sz w:val="8"/>
          <w:szCs w:val="8"/>
          <w:lang w:val="es-MX"/>
        </w:rPr>
      </w:pPr>
    </w:p>
    <w:p w14:paraId="6714304F" w14:textId="4DBCF519" w:rsidR="00C6545B" w:rsidRPr="007D623D" w:rsidRDefault="00B469B9" w:rsidP="40ACE81F">
      <w:pPr>
        <w:tabs>
          <w:tab w:val="center" w:pos="4680"/>
        </w:tabs>
        <w:jc w:val="both"/>
        <w:rPr>
          <w:rFonts w:ascii="Open Sans" w:eastAsia="Calibri" w:hAnsi="Open Sans" w:cs="Open Sans"/>
          <w:sz w:val="21"/>
          <w:szCs w:val="21"/>
          <w:lang w:val="es-MX"/>
        </w:rPr>
      </w:pPr>
      <w:r w:rsidRPr="007D623D">
        <w:rPr>
          <w:rFonts w:ascii="Open Sans" w:eastAsia="Calibri" w:hAnsi="Open Sans" w:cs="Open Sans"/>
          <w:sz w:val="21"/>
          <w:szCs w:val="21"/>
          <w:lang w:val="es-MX"/>
        </w:rPr>
        <w:t>Comodidad no Estilo - La ropa para el viaje debe ser cómoda - no elegante. Algunas de las mejores prendas para llevar en el sendero son la misma ropa que usas para ir al gimnasio o hacer ejercicio, como camisetas sintéticas, pantalones cortos de gimnasia, mallas o pantalones de compresión como capas base y zapatos tenis para usar durante el día.</w:t>
      </w:r>
    </w:p>
    <w:p w14:paraId="49EA1CA4" w14:textId="77777777" w:rsidR="00DE57C0" w:rsidRPr="007D623D" w:rsidRDefault="00DE57C0" w:rsidP="40ACE81F">
      <w:pPr>
        <w:tabs>
          <w:tab w:val="center" w:pos="4680"/>
        </w:tabs>
        <w:jc w:val="both"/>
        <w:rPr>
          <w:rFonts w:ascii="Open Sans" w:eastAsia="Calibri" w:hAnsi="Open Sans" w:cs="Open Sans"/>
          <w:sz w:val="8"/>
          <w:szCs w:val="8"/>
          <w:lang w:val="es-MX"/>
        </w:rPr>
      </w:pPr>
    </w:p>
    <w:p w14:paraId="466EAE6B" w14:textId="2744D2B7" w:rsidR="001E0D09" w:rsidRPr="007D623D" w:rsidRDefault="00B469B9" w:rsidP="40ACE81F">
      <w:pPr>
        <w:tabs>
          <w:tab w:val="center" w:pos="4680"/>
        </w:tabs>
        <w:jc w:val="both"/>
        <w:rPr>
          <w:rFonts w:ascii="Open Sans" w:eastAsia="Calibri" w:hAnsi="Open Sans" w:cs="Open Sans"/>
          <w:b/>
          <w:sz w:val="21"/>
          <w:szCs w:val="21"/>
          <w:lang w:val="es-MX"/>
        </w:rPr>
      </w:pPr>
      <w:r w:rsidRPr="007D623D">
        <w:rPr>
          <w:rFonts w:ascii="Open Sans" w:eastAsia="Calibri" w:hAnsi="Open Sans" w:cs="Open Sans"/>
          <w:b/>
          <w:sz w:val="21"/>
          <w:szCs w:val="21"/>
          <w:lang w:val="es-MX"/>
        </w:rPr>
        <w:t>Qué llevar (además de lo que se lleva puesto en el avión):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5491"/>
      </w:tblGrid>
      <w:tr w:rsidR="00560BD5" w:rsidRPr="007D623D" w14:paraId="79FD44A7" w14:textId="77777777" w:rsidTr="00B64ED6">
        <w:trPr>
          <w:trHeight w:val="4032"/>
        </w:trPr>
        <w:tc>
          <w:tcPr>
            <w:tcW w:w="2458" w:type="pct"/>
          </w:tcPr>
          <w:p w14:paraId="07D52313" w14:textId="0EBF6ED3" w:rsidR="00560BD5" w:rsidRPr="00896715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</w:rPr>
            </w:pPr>
            <w:r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7 </w:t>
            </w:r>
            <w:r w:rsidR="00B22A6F" w:rsidRPr="00896715">
              <w:rPr>
                <w:rFonts w:ascii="Open Sans" w:eastAsiaTheme="minorEastAsia" w:hAnsi="Open Sans" w:cs="Open Sans"/>
                <w:sz w:val="21"/>
                <w:szCs w:val="21"/>
              </w:rPr>
              <w:t>J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uegos de </w:t>
            </w:r>
            <w:r w:rsidR="00B22A6F" w:rsidRPr="00896715">
              <w:rPr>
                <w:rFonts w:ascii="Open Sans" w:eastAsiaTheme="minorEastAsia" w:hAnsi="Open Sans" w:cs="Open Sans"/>
                <w:sz w:val="21"/>
                <w:szCs w:val="21"/>
              </w:rPr>
              <w:t>R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opa </w:t>
            </w:r>
            <w:r w:rsidR="00B22A6F" w:rsidRPr="00896715">
              <w:rPr>
                <w:rFonts w:ascii="Open Sans" w:eastAsiaTheme="minorEastAsia" w:hAnsi="Open Sans" w:cs="Open Sans"/>
                <w:sz w:val="21"/>
                <w:szCs w:val="21"/>
              </w:rPr>
              <w:t>I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>nterior</w:t>
            </w:r>
          </w:p>
          <w:p w14:paraId="16AF4BFF" w14:textId="1BC482F7" w:rsidR="00560BD5" w:rsidRPr="007D623D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2 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P</w:t>
            </w:r>
            <w:r w:rsidR="00D940A9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antalones 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L</w:t>
            </w:r>
            <w:r w:rsidR="00D940A9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argos 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D940A9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intéticos 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(N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O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 Jeans)</w:t>
            </w:r>
          </w:p>
          <w:p w14:paraId="5E034309" w14:textId="1AC50E1D" w:rsidR="00560BD5" w:rsidRPr="00896715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</w:rPr>
            </w:pPr>
            <w:r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2 </w:t>
            </w:r>
            <w:r w:rsidR="00B22A6F" w:rsidRPr="00896715">
              <w:rPr>
                <w:rFonts w:ascii="Open Sans" w:eastAsiaTheme="minorEastAsia" w:hAnsi="Open Sans" w:cs="Open Sans"/>
                <w:sz w:val="21"/>
                <w:szCs w:val="21"/>
              </w:rPr>
              <w:t>P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antalones </w:t>
            </w:r>
            <w:r w:rsidR="00B22A6F" w:rsidRPr="00896715">
              <w:rPr>
                <w:rFonts w:ascii="Open Sans" w:eastAsiaTheme="minorEastAsia" w:hAnsi="Open Sans" w:cs="Open Sans"/>
                <w:sz w:val="21"/>
                <w:szCs w:val="21"/>
              </w:rPr>
              <w:t>C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ortos </w:t>
            </w:r>
            <w:r w:rsidR="00B22A6F" w:rsidRPr="00896715">
              <w:rPr>
                <w:rFonts w:ascii="Open Sans" w:eastAsiaTheme="minorEastAsia" w:hAnsi="Open Sans" w:cs="Open Sans"/>
                <w:sz w:val="21"/>
                <w:szCs w:val="21"/>
              </w:rPr>
              <w:t>S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>intéticos</w:t>
            </w:r>
          </w:p>
          <w:p w14:paraId="3E2FA276" w14:textId="698D84D6" w:rsidR="00560BD5" w:rsidRPr="00896715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</w:rPr>
            </w:pPr>
            <w:r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1 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Gorro </w:t>
            </w:r>
            <w:r w:rsidR="00B22A6F" w:rsidRPr="00896715">
              <w:rPr>
                <w:rFonts w:ascii="Open Sans" w:eastAsiaTheme="minorEastAsia" w:hAnsi="Open Sans" w:cs="Open Sans"/>
                <w:sz w:val="21"/>
                <w:szCs w:val="21"/>
              </w:rPr>
              <w:t>C</w:t>
            </w:r>
            <w:r w:rsidR="00D940A9" w:rsidRPr="00896715">
              <w:rPr>
                <w:rFonts w:ascii="Open Sans" w:eastAsiaTheme="minorEastAsia" w:hAnsi="Open Sans" w:cs="Open Sans"/>
                <w:sz w:val="21"/>
                <w:szCs w:val="21"/>
              </w:rPr>
              <w:t>álido</w:t>
            </w:r>
          </w:p>
          <w:p w14:paraId="44785BD0" w14:textId="45F2B5EB" w:rsidR="00560BD5" w:rsidRPr="007D623D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="00D940A9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Gorra de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B</w:t>
            </w:r>
            <w:r w:rsidR="00D940A9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éisbol/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D940A9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ombrero para el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D940A9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ol</w:t>
            </w:r>
          </w:p>
          <w:p w14:paraId="58671753" w14:textId="03A757B0" w:rsidR="00560BD5" w:rsidRPr="007D623D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Chaqueta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R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esistente al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gua o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I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mpermeable</w:t>
            </w:r>
          </w:p>
          <w:p w14:paraId="05F6A00D" w14:textId="1623AB14" w:rsidR="00560BD5" w:rsidRPr="007D623D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Polar o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uéter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brigado (NO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udadera con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apucha)</w:t>
            </w:r>
          </w:p>
          <w:p w14:paraId="6166BE7B" w14:textId="4ECAD537" w:rsidR="00560BD5" w:rsidRPr="007D623D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3+ 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Camisetas de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M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anga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orta (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intética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P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referida)</w:t>
            </w:r>
          </w:p>
          <w:p w14:paraId="3DA65185" w14:textId="6F4591AC" w:rsidR="00560BD5" w:rsidRPr="007D623D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2+ 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Camisas Manga Larga (Franela para el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F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río, Sintéticas para el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ol)</w:t>
            </w:r>
          </w:p>
          <w:p w14:paraId="45BED4D4" w14:textId="77777777" w:rsidR="00D13D81" w:rsidRDefault="00560BD5" w:rsidP="00D13D81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Conjunto de </w:t>
            </w:r>
            <w:r w:rsidR="00855A84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R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opa de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D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ormir CALIENTE </w:t>
            </w:r>
          </w:p>
          <w:p w14:paraId="3092372E" w14:textId="17557D91" w:rsidR="00560BD5" w:rsidRPr="00D13D81" w:rsidRDefault="00DB51FC" w:rsidP="00D13D81">
            <w:p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D13D81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(0 </w:t>
            </w:r>
            <w:r w:rsidR="006C265D" w:rsidRPr="00D13D81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G</w:t>
            </w:r>
            <w:r w:rsidRPr="00D13D81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rados </w:t>
            </w:r>
            <w:r w:rsidR="006C265D" w:rsidRPr="00D13D81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Pr="00D13D81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entígrados por la </w:t>
            </w:r>
            <w:r w:rsidR="006C265D" w:rsidRPr="00D13D81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N</w:t>
            </w:r>
            <w:r w:rsidRPr="00D13D81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oche)</w:t>
            </w:r>
          </w:p>
          <w:p w14:paraId="745BADB5" w14:textId="1D52DD3A" w:rsidR="00560BD5" w:rsidRPr="00896715" w:rsidRDefault="00560BD5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</w:rPr>
            </w:pPr>
            <w:r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1 </w:t>
            </w:r>
            <w:r w:rsidR="00DB51FC"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Traje de </w:t>
            </w:r>
            <w:r w:rsidR="006C265D" w:rsidRPr="00896715">
              <w:rPr>
                <w:rFonts w:ascii="Open Sans" w:eastAsiaTheme="minorEastAsia" w:hAnsi="Open Sans" w:cs="Open Sans"/>
                <w:sz w:val="21"/>
                <w:szCs w:val="21"/>
              </w:rPr>
              <w:t>B</w:t>
            </w:r>
            <w:r w:rsidR="00DB51FC" w:rsidRPr="00896715">
              <w:rPr>
                <w:rFonts w:ascii="Open Sans" w:eastAsiaTheme="minorEastAsia" w:hAnsi="Open Sans" w:cs="Open Sans"/>
                <w:sz w:val="21"/>
                <w:szCs w:val="21"/>
              </w:rPr>
              <w:t>año</w:t>
            </w:r>
          </w:p>
          <w:p w14:paraId="2F255D24" w14:textId="3553A165" w:rsidR="008E5A2C" w:rsidRPr="00896715" w:rsidRDefault="008E5A2C" w:rsidP="008E5A2C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</w:rPr>
            </w:pPr>
            <w:r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1 </w:t>
            </w:r>
            <w:r w:rsidR="00DB51FC" w:rsidRPr="00896715">
              <w:rPr>
                <w:rFonts w:ascii="Open Sans" w:eastAsiaTheme="minorEastAsia" w:hAnsi="Open Sans" w:cs="Open Sans"/>
                <w:sz w:val="21"/>
                <w:szCs w:val="21"/>
              </w:rPr>
              <w:t xml:space="preserve">Toalla </w:t>
            </w:r>
            <w:r w:rsidR="006C265D" w:rsidRPr="00896715">
              <w:rPr>
                <w:rFonts w:ascii="Open Sans" w:eastAsiaTheme="minorEastAsia" w:hAnsi="Open Sans" w:cs="Open Sans"/>
                <w:sz w:val="21"/>
                <w:szCs w:val="21"/>
              </w:rPr>
              <w:t>C</w:t>
            </w:r>
            <w:r w:rsidR="00DB51FC" w:rsidRPr="00896715">
              <w:rPr>
                <w:rFonts w:ascii="Open Sans" w:eastAsiaTheme="minorEastAsia" w:hAnsi="Open Sans" w:cs="Open Sans"/>
                <w:sz w:val="21"/>
                <w:szCs w:val="21"/>
              </w:rPr>
              <w:t>hica</w:t>
            </w:r>
          </w:p>
          <w:p w14:paraId="4074CA8D" w14:textId="3A4E7204" w:rsidR="008E5A2C" w:rsidRPr="007D623D" w:rsidRDefault="008E5A2C" w:rsidP="008E5A2C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4</w:t>
            </w:r>
            <w:r w:rsidR="00815A61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 - 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7 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Calcetines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D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eportivos/de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L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ana (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orte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H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asta el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T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obillo o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M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ás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lto)</w:t>
            </w:r>
          </w:p>
          <w:p w14:paraId="3C016E57" w14:textId="77777777" w:rsidR="00560BD5" w:rsidRDefault="00C6545B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Pañuelo o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B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ufanda de </w:t>
            </w:r>
            <w:r w:rsidR="006C265D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</w:t>
            </w:r>
            <w:r w:rsidR="00DB51FC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lgodón</w:t>
            </w:r>
          </w:p>
          <w:p w14:paraId="5A0F1996" w14:textId="77777777" w:rsidR="007D623D" w:rsidRPr="007D623D" w:rsidRDefault="007D623D" w:rsidP="007D623D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</w:rPr>
              <w:t>Chapstick (con Protección SPF)</w:t>
            </w:r>
          </w:p>
          <w:p w14:paraId="3634595B" w14:textId="5A82FE2B" w:rsidR="007D623D" w:rsidRPr="007D623D" w:rsidRDefault="007D623D" w:rsidP="007D623D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1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</w:rPr>
              <w:t xml:space="preserve"> Mochila o Mochila Escolar</w:t>
            </w:r>
          </w:p>
        </w:tc>
        <w:tc>
          <w:tcPr>
            <w:tcW w:w="2542" w:type="pct"/>
          </w:tcPr>
          <w:p w14:paraId="166E6FDF" w14:textId="25C66E7E" w:rsidR="007D623D" w:rsidRDefault="007D623D" w:rsidP="00A2159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1-2 P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ar de gafas de sol</w:t>
            </w:r>
          </w:p>
          <w:p w14:paraId="2C7D851C" w14:textId="6E5D901C" w:rsidR="00C6545B" w:rsidRPr="007D623D" w:rsidRDefault="00C6545B" w:rsidP="00A2159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Par de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Z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apatos de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ampamento (Crocs/Tevas con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orrea en el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T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obillo, NO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hanclas)</w:t>
            </w:r>
          </w:p>
          <w:p w14:paraId="0B9DFAE6" w14:textId="192796AF" w:rsidR="00A21595" w:rsidRPr="007D623D" w:rsidRDefault="00C6545B" w:rsidP="00A2159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Par de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Z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apatillas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D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eportivas o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B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otas de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Montaña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 (no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B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otas de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aza/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T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rabajo, un BUEN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P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ar que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N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S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R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ompa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Durante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 una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Caminata</w:t>
            </w:r>
            <w:r w:rsidR="00B22A6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)</w:t>
            </w:r>
          </w:p>
          <w:p w14:paraId="3AF5EEBD" w14:textId="4A4B678D" w:rsidR="00B22A6F" w:rsidRPr="007D623D" w:rsidRDefault="00B22A6F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Artículos de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Tocador de Tamaño Viaje: Cepillo de Dientes/Pasta de Dientes,</w:t>
            </w:r>
            <w:r w:rsid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 Jabón, Loción,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Champú</w:t>
            </w:r>
            <w:r w:rsid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, </w:t>
            </w:r>
            <w:r w:rsidR="00F35747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Acondicionador (3,4 Oz o Menos)</w:t>
            </w:r>
          </w:p>
          <w:p w14:paraId="53A54934" w14:textId="326ADC3C" w:rsidR="00B22A6F" w:rsidRPr="007D623D" w:rsidRDefault="00B22A6F" w:rsidP="00560BD5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Medicamentos por 2 </w:t>
            </w:r>
            <w:r w:rsidR="003C48C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Semanas (Inhalador, 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Epi</w:t>
            </w:r>
            <w:r w:rsidR="003C48C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-Pen, Pastillas Recetadas, Vitaminas/Suplementos Que Toma Regularmente en 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Houston)</w:t>
            </w:r>
          </w:p>
          <w:p w14:paraId="09DC5B12" w14:textId="4CB2F2ED" w:rsidR="00B22A6F" w:rsidRPr="007D623D" w:rsidRDefault="00B22A6F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Botella de </w:t>
            </w:r>
            <w:r w:rsidR="003C48C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Agua Liviana de 1 O 2 Litros </w:t>
            </w:r>
            <w:r w:rsidR="00C37961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Que Puede Soportar Caminatas de un Día (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Nalgene</w:t>
            </w:r>
            <w:r w:rsidR="00C37961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, 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Hydroflask</w:t>
            </w:r>
            <w:r w:rsidR="00C37961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, Etc.)</w:t>
            </w:r>
          </w:p>
          <w:p w14:paraId="2A020BB8" w14:textId="77777777" w:rsidR="00286953" w:rsidRDefault="00B22A6F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Cámara </w:t>
            </w:r>
            <w:r w:rsidR="003C48C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D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igital</w:t>
            </w:r>
            <w:r w:rsidR="003C48CF"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/Instantánea Para Fotos (Opcional)</w:t>
            </w:r>
          </w:p>
          <w:p w14:paraId="49A38005" w14:textId="4877D6F3" w:rsidR="007D623D" w:rsidRPr="007D623D" w:rsidRDefault="007D623D" w:rsidP="007D623D">
            <w:p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u w:val="single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u w:val="single"/>
                <w:lang w:val="es-MX"/>
              </w:rPr>
              <w:t>Para SOLO el viaje a Breckenridge, Colorado:</w:t>
            </w:r>
          </w:p>
          <w:p w14:paraId="300B7941" w14:textId="30188882" w:rsidR="007D623D" w:rsidRDefault="007D623D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haqueta de invierno aislante o cálida</w:t>
            </w:r>
          </w:p>
          <w:p w14:paraId="30A569D7" w14:textId="17AFE287" w:rsidR="007D623D" w:rsidRDefault="007D623D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haqueta de peso medio</w:t>
            </w:r>
          </w:p>
          <w:p w14:paraId="1BF0C49A" w14:textId="6A3B298A" w:rsidR="007D623D" w:rsidRDefault="007D623D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P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ar de manoplas calientes</w:t>
            </w:r>
          </w:p>
          <w:p w14:paraId="1154B700" w14:textId="1EBA8BC4" w:rsidR="007D623D" w:rsidRPr="007D623D" w:rsidRDefault="007D623D" w:rsidP="00C6545B">
            <w:pPr>
              <w:numPr>
                <w:ilvl w:val="0"/>
                <w:numId w:val="2"/>
              </w:numPr>
              <w:suppressLineNumbers/>
              <w:tabs>
                <w:tab w:val="left" w:pos="720"/>
                <w:tab w:val="center" w:pos="4320"/>
                <w:tab w:val="right" w:pos="8640"/>
              </w:tabs>
              <w:suppressAutoHyphens/>
              <w:spacing w:after="20" w:line="276" w:lineRule="auto"/>
              <w:ind w:left="360"/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</w:pP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1 </w:t>
            </w:r>
            <w:r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>C</w:t>
            </w:r>
            <w:r w:rsidRPr="007D623D">
              <w:rPr>
                <w:rFonts w:ascii="Open Sans" w:eastAsiaTheme="minorEastAsia" w:hAnsi="Open Sans" w:cs="Open Sans"/>
                <w:sz w:val="21"/>
                <w:szCs w:val="21"/>
                <w:lang w:val="es-MX"/>
              </w:rPr>
              <w:t xml:space="preserve">hubasquero o poncho </w:t>
            </w:r>
          </w:p>
        </w:tc>
      </w:tr>
    </w:tbl>
    <w:p w14:paraId="2B2F4D43" w14:textId="65DC501B" w:rsidR="00FA2AC9" w:rsidRPr="007D623D" w:rsidRDefault="007F5202" w:rsidP="00A21595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1"/>
          <w:szCs w:val="21"/>
          <w:lang w:val="es-MX"/>
        </w:rPr>
      </w:pPr>
      <w:r w:rsidRPr="007D623D">
        <w:rPr>
          <w:rFonts w:ascii="Open Sans" w:hAnsi="Open Sans" w:cs="Open Sans"/>
          <w:b/>
          <w:bCs/>
          <w:color w:val="000000"/>
          <w:sz w:val="21"/>
          <w:szCs w:val="21"/>
          <w:lang w:val="es-MX"/>
        </w:rPr>
        <w:t>¿</w:t>
      </w:r>
      <w:r w:rsidR="00FA2AC9" w:rsidRPr="007D623D">
        <w:rPr>
          <w:rFonts w:ascii="Open Sans" w:hAnsi="Open Sans" w:cs="Open Sans"/>
          <w:b/>
          <w:bCs/>
          <w:color w:val="000000"/>
          <w:sz w:val="21"/>
          <w:szCs w:val="21"/>
          <w:lang w:val="es-MX"/>
        </w:rPr>
        <w:t>Por qué importan los materiales</w:t>
      </w:r>
      <w:r w:rsidRPr="007D623D">
        <w:rPr>
          <w:rFonts w:ascii="Open Sans" w:hAnsi="Open Sans" w:cs="Open Sans"/>
          <w:b/>
          <w:bCs/>
          <w:color w:val="000000"/>
          <w:sz w:val="21"/>
          <w:szCs w:val="21"/>
          <w:lang w:val="es-MX"/>
        </w:rPr>
        <w:t>?</w:t>
      </w:r>
    </w:p>
    <w:p w14:paraId="33DB1026" w14:textId="59676337" w:rsidR="00A21595" w:rsidRPr="00D13D81" w:rsidRDefault="00FA2AC9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1"/>
          <w:szCs w:val="21"/>
          <w:lang w:val="es-MX"/>
        </w:rPr>
      </w:pPr>
      <w:r w:rsidRPr="007D623D">
        <w:rPr>
          <w:rFonts w:ascii="Open Sans" w:hAnsi="Open Sans" w:cs="Open Sans"/>
          <w:b/>
          <w:bCs/>
          <w:color w:val="2A743A"/>
          <w:sz w:val="21"/>
          <w:szCs w:val="21"/>
          <w:lang w:val="es-MX"/>
        </w:rPr>
        <w:t>Lana</w:t>
      </w:r>
      <w:r w:rsidR="00A21595" w:rsidRPr="007D623D">
        <w:rPr>
          <w:rFonts w:ascii="Open Sans" w:hAnsi="Open Sans" w:cs="Open Sans"/>
          <w:color w:val="000000"/>
          <w:sz w:val="21"/>
          <w:szCs w:val="21"/>
          <w:lang w:val="es-MX"/>
        </w:rPr>
        <w:t xml:space="preserve">: </w:t>
      </w:r>
      <w:r w:rsidRPr="007D623D">
        <w:rPr>
          <w:rFonts w:ascii="Open Sans" w:hAnsi="Open Sans" w:cs="Open Sans"/>
          <w:color w:val="000000"/>
          <w:sz w:val="21"/>
          <w:szCs w:val="21"/>
          <w:lang w:val="es-MX"/>
        </w:rPr>
        <w:t>La lana elimina la humedad de la piel, se seca rápidamente, es resistente a los olores y conserva la temperatura corporal (fría o caliente).</w:t>
      </w:r>
    </w:p>
    <w:p w14:paraId="114B5206" w14:textId="6E562093" w:rsidR="00A21595" w:rsidRPr="00D13D81" w:rsidRDefault="00FA2AC9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1"/>
          <w:szCs w:val="21"/>
          <w:lang w:val="es-MX"/>
        </w:rPr>
      </w:pPr>
      <w:r w:rsidRPr="007D623D">
        <w:rPr>
          <w:rFonts w:ascii="Open Sans" w:hAnsi="Open Sans" w:cs="Open Sans"/>
          <w:b/>
          <w:bCs/>
          <w:color w:val="2A743A"/>
          <w:sz w:val="21"/>
          <w:szCs w:val="21"/>
          <w:lang w:val="es-MX"/>
        </w:rPr>
        <w:t>Nylon/Sintético/Polipropileno/Secado Rápido</w:t>
      </w:r>
      <w:r w:rsidR="00A21595" w:rsidRPr="007D623D">
        <w:rPr>
          <w:rFonts w:ascii="Open Sans" w:hAnsi="Open Sans" w:cs="Open Sans"/>
          <w:color w:val="000000"/>
          <w:sz w:val="21"/>
          <w:szCs w:val="21"/>
          <w:lang w:val="es-MX"/>
        </w:rPr>
        <w:t xml:space="preserve">: </w:t>
      </w:r>
      <w:r w:rsidR="00735031" w:rsidRPr="007D623D">
        <w:rPr>
          <w:rFonts w:ascii="Open Sans" w:hAnsi="Open Sans" w:cs="Open Sans"/>
          <w:color w:val="000000"/>
          <w:sz w:val="21"/>
          <w:szCs w:val="21"/>
          <w:lang w:val="es-MX"/>
        </w:rPr>
        <w:t>El material sintético elimina la humedad de la piel, se seca rápidamente y preserva la temperatura corporal (fría o caliente).</w:t>
      </w:r>
    </w:p>
    <w:p w14:paraId="37183614" w14:textId="5F44C599" w:rsidR="00A21595" w:rsidRPr="00D13D81" w:rsidRDefault="00735031" w:rsidP="00A21595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1"/>
          <w:szCs w:val="21"/>
          <w:lang w:val="es-MX"/>
        </w:rPr>
      </w:pPr>
      <w:r w:rsidRPr="007D623D">
        <w:rPr>
          <w:rFonts w:ascii="Open Sans" w:hAnsi="Open Sans" w:cs="Open Sans"/>
          <w:b/>
          <w:bCs/>
          <w:color w:val="FF0000"/>
          <w:sz w:val="21"/>
          <w:szCs w:val="21"/>
          <w:lang w:val="es-MX"/>
        </w:rPr>
        <w:t>Algodón</w:t>
      </w:r>
      <w:r w:rsidR="00A21595" w:rsidRPr="007D623D">
        <w:rPr>
          <w:rFonts w:ascii="Open Sans" w:hAnsi="Open Sans" w:cs="Open Sans"/>
          <w:color w:val="000000"/>
          <w:sz w:val="21"/>
          <w:szCs w:val="21"/>
          <w:lang w:val="es-MX"/>
        </w:rPr>
        <w:t xml:space="preserve">: </w:t>
      </w:r>
      <w:r w:rsidRPr="007D623D">
        <w:rPr>
          <w:rFonts w:ascii="Open Sans" w:hAnsi="Open Sans" w:cs="Open Sans"/>
          <w:color w:val="000000"/>
          <w:sz w:val="21"/>
          <w:szCs w:val="21"/>
          <w:lang w:val="es-MX"/>
        </w:rPr>
        <w:t>Tratamos de no llevar algodón al camino porque tarda mucho en secarse y no conserva la temperatura corporal. La única excepción es la ropa interior.</w:t>
      </w:r>
    </w:p>
    <w:p w14:paraId="4CB80F24" w14:textId="4BC13D84" w:rsidR="004B4447" w:rsidRPr="00D13D81" w:rsidRDefault="00D84F94" w:rsidP="008E70AA">
      <w:pPr>
        <w:autoSpaceDE w:val="0"/>
        <w:autoSpaceDN w:val="0"/>
        <w:adjustRightInd w:val="0"/>
        <w:rPr>
          <w:rFonts w:ascii="Open Sans" w:eastAsia="Calibri" w:hAnsi="Open Sans" w:cs="Open Sans"/>
          <w:sz w:val="21"/>
          <w:szCs w:val="21"/>
          <w:lang w:val="es-MX"/>
        </w:rPr>
      </w:pPr>
      <w:r w:rsidRPr="007D623D">
        <w:rPr>
          <w:rFonts w:ascii="Open Sans" w:hAnsi="Open Sans" w:cs="Open Sans"/>
          <w:b/>
          <w:bCs/>
          <w:color w:val="000000"/>
          <w:sz w:val="21"/>
          <w:szCs w:val="21"/>
          <w:lang w:val="es-MX"/>
        </w:rPr>
        <w:t>NO traer</w:t>
      </w:r>
      <w:r w:rsidR="00C6545B" w:rsidRPr="007D623D">
        <w:rPr>
          <w:rFonts w:ascii="Open Sans" w:hAnsi="Open Sans" w:cs="Open Sans"/>
          <w:b/>
          <w:bCs/>
          <w:color w:val="000000"/>
          <w:sz w:val="21"/>
          <w:szCs w:val="21"/>
          <w:lang w:val="es-MX"/>
        </w:rPr>
        <w:t>:</w:t>
      </w:r>
      <w:r w:rsidR="00A21595" w:rsidRPr="007D623D">
        <w:rPr>
          <w:rFonts w:ascii="Open Sans" w:hAnsi="Open Sans" w:cs="Open Sans"/>
          <w:b/>
          <w:bCs/>
          <w:color w:val="000000"/>
          <w:sz w:val="21"/>
          <w:szCs w:val="21"/>
          <w:lang w:val="es-MX"/>
        </w:rPr>
        <w:t xml:space="preserve"> </w:t>
      </w:r>
      <w:r w:rsidRPr="007D623D">
        <w:rPr>
          <w:rFonts w:ascii="Open Sans" w:hAnsi="Open Sans" w:cs="Open Sans"/>
          <w:bCs/>
          <w:color w:val="000000"/>
          <w:sz w:val="21"/>
          <w:szCs w:val="21"/>
          <w:lang w:val="es-MX"/>
        </w:rPr>
        <w:t xml:space="preserve">Líquidos de más de 3.4 oz, chanclas, jeans, secadores de cabello, rizadores/planchas (otros aparatos eléctricos). </w:t>
      </w:r>
      <w:r w:rsidRPr="00D13D81">
        <w:rPr>
          <w:rFonts w:ascii="Open Sans" w:hAnsi="Open Sans" w:cs="Open Sans"/>
          <w:bCs/>
          <w:color w:val="000000"/>
          <w:sz w:val="21"/>
          <w:szCs w:val="21"/>
          <w:lang w:val="es-MX"/>
        </w:rPr>
        <w:t xml:space="preserve">Los teléfonos </w:t>
      </w:r>
      <w:r w:rsidR="0016045D" w:rsidRPr="00D13D81">
        <w:rPr>
          <w:rFonts w:ascii="Open Sans" w:hAnsi="Open Sans" w:cs="Open Sans"/>
          <w:bCs/>
          <w:color w:val="000000"/>
          <w:sz w:val="21"/>
          <w:szCs w:val="21"/>
          <w:lang w:val="es-MX"/>
        </w:rPr>
        <w:t>celular</w:t>
      </w:r>
      <w:r w:rsidRPr="00D13D81">
        <w:rPr>
          <w:rFonts w:ascii="Open Sans" w:hAnsi="Open Sans" w:cs="Open Sans"/>
          <w:bCs/>
          <w:color w:val="000000"/>
          <w:sz w:val="21"/>
          <w:szCs w:val="21"/>
          <w:lang w:val="es-MX"/>
        </w:rPr>
        <w:t>es se recogerán cuando lleguemos al campamento.</w:t>
      </w:r>
    </w:p>
    <w:sectPr w:rsidR="004B4447" w:rsidRPr="00D13D81" w:rsidSect="00B51A7E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5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6061" w14:textId="77777777" w:rsidR="00AA35AD" w:rsidRDefault="00AA35AD" w:rsidP="00AF1740">
      <w:r>
        <w:separator/>
      </w:r>
    </w:p>
  </w:endnote>
  <w:endnote w:type="continuationSeparator" w:id="0">
    <w:p w14:paraId="1580EEFB" w14:textId="77777777" w:rsidR="00AA35AD" w:rsidRDefault="00AA35AD" w:rsidP="00AF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784C" w14:textId="42386398" w:rsidR="00F57A54" w:rsidRPr="007D623D" w:rsidRDefault="00620CD6" w:rsidP="00620CD6">
    <w:pPr>
      <w:pStyle w:val="Footer"/>
      <w:jc w:val="center"/>
      <w:rPr>
        <w:rFonts w:eastAsia="Calibri"/>
        <w:sz w:val="18"/>
        <w:szCs w:val="18"/>
        <w:lang w:val="es-MX"/>
      </w:rPr>
    </w:pPr>
    <w:r w:rsidRPr="007D623D">
      <w:rPr>
        <w:rFonts w:ascii="Open Sans" w:eastAsia="Calibri" w:hAnsi="Open Sans" w:cs="Open Sans"/>
        <w:sz w:val="18"/>
        <w:szCs w:val="18"/>
        <w:lang w:val="es-MX"/>
      </w:rPr>
      <w:t>¿Preguntas? Envíe un correo electrónico a program@thewoodsproject.org con cualquier pregunta específica que tenga.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43F7" w14:textId="77777777" w:rsidR="00AA35AD" w:rsidRDefault="00AA35AD" w:rsidP="00AF1740">
      <w:r>
        <w:separator/>
      </w:r>
    </w:p>
  </w:footnote>
  <w:footnote w:type="continuationSeparator" w:id="0">
    <w:p w14:paraId="7F8C3FC3" w14:textId="77777777" w:rsidR="00AA35AD" w:rsidRDefault="00AA35AD" w:rsidP="00AF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3AE2" w14:textId="118095D4" w:rsidR="00041CC6" w:rsidRDefault="00041CC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09885" wp14:editId="314974F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25880" cy="535940"/>
          <wp:effectExtent l="0" t="0" r="7620" b="0"/>
          <wp:wrapNone/>
          <wp:docPr id="425241919" name="Picture 425241919" descr="A green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258"/>
    <w:multiLevelType w:val="hybridMultilevel"/>
    <w:tmpl w:val="6414A8E8"/>
    <w:lvl w:ilvl="0" w:tplc="3AB45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8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AE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81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43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45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2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E6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52574"/>
    <w:multiLevelType w:val="hybridMultilevel"/>
    <w:tmpl w:val="83642BCE"/>
    <w:lvl w:ilvl="0" w:tplc="03C022E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7F12EA3"/>
    <w:multiLevelType w:val="hybridMultilevel"/>
    <w:tmpl w:val="0D7211DE"/>
    <w:lvl w:ilvl="0" w:tplc="D5A0D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057C"/>
    <w:multiLevelType w:val="hybridMultilevel"/>
    <w:tmpl w:val="2F5C462C"/>
    <w:lvl w:ilvl="0" w:tplc="604CB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2C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E6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8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82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4E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8F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8B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A9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8385941">
    <w:abstractNumId w:val="1"/>
  </w:num>
  <w:num w:numId="2" w16cid:durableId="1373381856">
    <w:abstractNumId w:val="2"/>
  </w:num>
  <w:num w:numId="3" w16cid:durableId="250236742">
    <w:abstractNumId w:val="3"/>
  </w:num>
  <w:num w:numId="4" w16cid:durableId="18298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AA"/>
    <w:rsid w:val="000039D0"/>
    <w:rsid w:val="00012EB6"/>
    <w:rsid w:val="00025CD4"/>
    <w:rsid w:val="0002658E"/>
    <w:rsid w:val="00031786"/>
    <w:rsid w:val="00032472"/>
    <w:rsid w:val="00033FC6"/>
    <w:rsid w:val="00037547"/>
    <w:rsid w:val="0003769B"/>
    <w:rsid w:val="00041CC6"/>
    <w:rsid w:val="00056FF3"/>
    <w:rsid w:val="000751F3"/>
    <w:rsid w:val="00080AA6"/>
    <w:rsid w:val="00082787"/>
    <w:rsid w:val="00092FCB"/>
    <w:rsid w:val="000A5802"/>
    <w:rsid w:val="000B25CA"/>
    <w:rsid w:val="000E1020"/>
    <w:rsid w:val="000F1E81"/>
    <w:rsid w:val="000F1EDD"/>
    <w:rsid w:val="001039A3"/>
    <w:rsid w:val="001052A7"/>
    <w:rsid w:val="00116A85"/>
    <w:rsid w:val="00121496"/>
    <w:rsid w:val="00142705"/>
    <w:rsid w:val="00145BBA"/>
    <w:rsid w:val="00152C48"/>
    <w:rsid w:val="00157F41"/>
    <w:rsid w:val="0016045D"/>
    <w:rsid w:val="0016595E"/>
    <w:rsid w:val="001667D4"/>
    <w:rsid w:val="00173192"/>
    <w:rsid w:val="00182F93"/>
    <w:rsid w:val="001A323E"/>
    <w:rsid w:val="001A6825"/>
    <w:rsid w:val="001B04AA"/>
    <w:rsid w:val="001C62F0"/>
    <w:rsid w:val="001C7FEC"/>
    <w:rsid w:val="001E0D09"/>
    <w:rsid w:val="0021544A"/>
    <w:rsid w:val="0022004B"/>
    <w:rsid w:val="002435B2"/>
    <w:rsid w:val="002535FE"/>
    <w:rsid w:val="0025547D"/>
    <w:rsid w:val="00286953"/>
    <w:rsid w:val="00294DA9"/>
    <w:rsid w:val="002C172C"/>
    <w:rsid w:val="002C3F2C"/>
    <w:rsid w:val="002C6785"/>
    <w:rsid w:val="002D38C9"/>
    <w:rsid w:val="002D3F85"/>
    <w:rsid w:val="002E0626"/>
    <w:rsid w:val="002E2791"/>
    <w:rsid w:val="002E55A9"/>
    <w:rsid w:val="00305740"/>
    <w:rsid w:val="0031288D"/>
    <w:rsid w:val="003200EF"/>
    <w:rsid w:val="003242F9"/>
    <w:rsid w:val="00331783"/>
    <w:rsid w:val="00383C8A"/>
    <w:rsid w:val="00385AFB"/>
    <w:rsid w:val="00394008"/>
    <w:rsid w:val="003A71A5"/>
    <w:rsid w:val="003B35F2"/>
    <w:rsid w:val="003C48CF"/>
    <w:rsid w:val="004009B8"/>
    <w:rsid w:val="00401861"/>
    <w:rsid w:val="004075AF"/>
    <w:rsid w:val="00413112"/>
    <w:rsid w:val="004139F6"/>
    <w:rsid w:val="0041680C"/>
    <w:rsid w:val="004211E0"/>
    <w:rsid w:val="00421960"/>
    <w:rsid w:val="00423250"/>
    <w:rsid w:val="00424291"/>
    <w:rsid w:val="004253DD"/>
    <w:rsid w:val="004432C4"/>
    <w:rsid w:val="00457904"/>
    <w:rsid w:val="00460870"/>
    <w:rsid w:val="004747F1"/>
    <w:rsid w:val="004860F6"/>
    <w:rsid w:val="004B4447"/>
    <w:rsid w:val="004C7AC8"/>
    <w:rsid w:val="004E1241"/>
    <w:rsid w:val="004F0DBE"/>
    <w:rsid w:val="004F51CB"/>
    <w:rsid w:val="005033AD"/>
    <w:rsid w:val="00520B4C"/>
    <w:rsid w:val="00524755"/>
    <w:rsid w:val="00526535"/>
    <w:rsid w:val="0053383D"/>
    <w:rsid w:val="00542A06"/>
    <w:rsid w:val="0054732C"/>
    <w:rsid w:val="00553A6F"/>
    <w:rsid w:val="005572FF"/>
    <w:rsid w:val="00560BD5"/>
    <w:rsid w:val="005659FC"/>
    <w:rsid w:val="00573949"/>
    <w:rsid w:val="00590793"/>
    <w:rsid w:val="005939D3"/>
    <w:rsid w:val="005A0330"/>
    <w:rsid w:val="005A6D0F"/>
    <w:rsid w:val="005A7383"/>
    <w:rsid w:val="005C12A7"/>
    <w:rsid w:val="005D77F0"/>
    <w:rsid w:val="005D7910"/>
    <w:rsid w:val="005E4C8E"/>
    <w:rsid w:val="005F5C48"/>
    <w:rsid w:val="00600984"/>
    <w:rsid w:val="006016D8"/>
    <w:rsid w:val="00604C1C"/>
    <w:rsid w:val="00606E71"/>
    <w:rsid w:val="00620CD6"/>
    <w:rsid w:val="00630B46"/>
    <w:rsid w:val="006375D5"/>
    <w:rsid w:val="00651F38"/>
    <w:rsid w:val="00662B4C"/>
    <w:rsid w:val="00666F1E"/>
    <w:rsid w:val="00670E1F"/>
    <w:rsid w:val="00680788"/>
    <w:rsid w:val="006828F2"/>
    <w:rsid w:val="00691B93"/>
    <w:rsid w:val="006C265D"/>
    <w:rsid w:val="006C568E"/>
    <w:rsid w:val="006C5BED"/>
    <w:rsid w:val="006E1988"/>
    <w:rsid w:val="007028FB"/>
    <w:rsid w:val="007057E7"/>
    <w:rsid w:val="00716FE8"/>
    <w:rsid w:val="00717BD4"/>
    <w:rsid w:val="007218CD"/>
    <w:rsid w:val="00722248"/>
    <w:rsid w:val="007229CD"/>
    <w:rsid w:val="007326D0"/>
    <w:rsid w:val="00735031"/>
    <w:rsid w:val="00751E58"/>
    <w:rsid w:val="00752890"/>
    <w:rsid w:val="0076549C"/>
    <w:rsid w:val="007841C2"/>
    <w:rsid w:val="00790D46"/>
    <w:rsid w:val="00794D8C"/>
    <w:rsid w:val="007A4742"/>
    <w:rsid w:val="007A6184"/>
    <w:rsid w:val="007A7DD9"/>
    <w:rsid w:val="007C4CB0"/>
    <w:rsid w:val="007D623D"/>
    <w:rsid w:val="007D6DAC"/>
    <w:rsid w:val="007D6F47"/>
    <w:rsid w:val="007E769D"/>
    <w:rsid w:val="007F19AD"/>
    <w:rsid w:val="007F5202"/>
    <w:rsid w:val="00802882"/>
    <w:rsid w:val="00803949"/>
    <w:rsid w:val="00813E13"/>
    <w:rsid w:val="00815A61"/>
    <w:rsid w:val="008350E6"/>
    <w:rsid w:val="0083603D"/>
    <w:rsid w:val="008478BC"/>
    <w:rsid w:val="00855A84"/>
    <w:rsid w:val="00882E96"/>
    <w:rsid w:val="00890F01"/>
    <w:rsid w:val="008926A7"/>
    <w:rsid w:val="008935D7"/>
    <w:rsid w:val="00896715"/>
    <w:rsid w:val="008B0915"/>
    <w:rsid w:val="008B3678"/>
    <w:rsid w:val="008B4515"/>
    <w:rsid w:val="008E5A2C"/>
    <w:rsid w:val="008E70AA"/>
    <w:rsid w:val="008F2D8F"/>
    <w:rsid w:val="009406F0"/>
    <w:rsid w:val="009517D3"/>
    <w:rsid w:val="0096353E"/>
    <w:rsid w:val="00970CA8"/>
    <w:rsid w:val="0098056A"/>
    <w:rsid w:val="00986ABA"/>
    <w:rsid w:val="009D55B8"/>
    <w:rsid w:val="009E5ACA"/>
    <w:rsid w:val="009F05F6"/>
    <w:rsid w:val="009F2B92"/>
    <w:rsid w:val="00A100D6"/>
    <w:rsid w:val="00A21595"/>
    <w:rsid w:val="00A32AF1"/>
    <w:rsid w:val="00A32D49"/>
    <w:rsid w:val="00A361BF"/>
    <w:rsid w:val="00A3735F"/>
    <w:rsid w:val="00A602F0"/>
    <w:rsid w:val="00A643B7"/>
    <w:rsid w:val="00A70A7D"/>
    <w:rsid w:val="00A70C03"/>
    <w:rsid w:val="00A73050"/>
    <w:rsid w:val="00A8465B"/>
    <w:rsid w:val="00A966DF"/>
    <w:rsid w:val="00AA35AD"/>
    <w:rsid w:val="00AD0ECF"/>
    <w:rsid w:val="00AD27B3"/>
    <w:rsid w:val="00AD3BBA"/>
    <w:rsid w:val="00AD6803"/>
    <w:rsid w:val="00AD7813"/>
    <w:rsid w:val="00AE5202"/>
    <w:rsid w:val="00AE5BE2"/>
    <w:rsid w:val="00AE6330"/>
    <w:rsid w:val="00AE655B"/>
    <w:rsid w:val="00AE743B"/>
    <w:rsid w:val="00AF1740"/>
    <w:rsid w:val="00AF4D48"/>
    <w:rsid w:val="00B014D5"/>
    <w:rsid w:val="00B045EA"/>
    <w:rsid w:val="00B05226"/>
    <w:rsid w:val="00B06AAC"/>
    <w:rsid w:val="00B22A6F"/>
    <w:rsid w:val="00B36A7B"/>
    <w:rsid w:val="00B40D99"/>
    <w:rsid w:val="00B469B9"/>
    <w:rsid w:val="00B51A7E"/>
    <w:rsid w:val="00B51DDA"/>
    <w:rsid w:val="00B54969"/>
    <w:rsid w:val="00B5626B"/>
    <w:rsid w:val="00B60A45"/>
    <w:rsid w:val="00B64ED6"/>
    <w:rsid w:val="00B75560"/>
    <w:rsid w:val="00B8095E"/>
    <w:rsid w:val="00B82D05"/>
    <w:rsid w:val="00B92F66"/>
    <w:rsid w:val="00BD123B"/>
    <w:rsid w:val="00C05033"/>
    <w:rsid w:val="00C132F4"/>
    <w:rsid w:val="00C22F42"/>
    <w:rsid w:val="00C37961"/>
    <w:rsid w:val="00C4079C"/>
    <w:rsid w:val="00C42E86"/>
    <w:rsid w:val="00C4598E"/>
    <w:rsid w:val="00C53227"/>
    <w:rsid w:val="00C555AB"/>
    <w:rsid w:val="00C6545B"/>
    <w:rsid w:val="00C70CE2"/>
    <w:rsid w:val="00C86082"/>
    <w:rsid w:val="00C92340"/>
    <w:rsid w:val="00CA7861"/>
    <w:rsid w:val="00CC0540"/>
    <w:rsid w:val="00CD39EB"/>
    <w:rsid w:val="00CF13D2"/>
    <w:rsid w:val="00D052C3"/>
    <w:rsid w:val="00D116C4"/>
    <w:rsid w:val="00D1209F"/>
    <w:rsid w:val="00D13D81"/>
    <w:rsid w:val="00D1557A"/>
    <w:rsid w:val="00D262AD"/>
    <w:rsid w:val="00D33BEF"/>
    <w:rsid w:val="00D3490F"/>
    <w:rsid w:val="00D41839"/>
    <w:rsid w:val="00D4533C"/>
    <w:rsid w:val="00D72BBA"/>
    <w:rsid w:val="00D75650"/>
    <w:rsid w:val="00D82468"/>
    <w:rsid w:val="00D83B9B"/>
    <w:rsid w:val="00D84F94"/>
    <w:rsid w:val="00D85D62"/>
    <w:rsid w:val="00D940A9"/>
    <w:rsid w:val="00D950B8"/>
    <w:rsid w:val="00DB51FC"/>
    <w:rsid w:val="00DC688D"/>
    <w:rsid w:val="00DD48C7"/>
    <w:rsid w:val="00DE57C0"/>
    <w:rsid w:val="00DF5372"/>
    <w:rsid w:val="00E11A6B"/>
    <w:rsid w:val="00E1342D"/>
    <w:rsid w:val="00E17B56"/>
    <w:rsid w:val="00E24B15"/>
    <w:rsid w:val="00E2627A"/>
    <w:rsid w:val="00E375A5"/>
    <w:rsid w:val="00E43800"/>
    <w:rsid w:val="00E50D0C"/>
    <w:rsid w:val="00E76865"/>
    <w:rsid w:val="00E87376"/>
    <w:rsid w:val="00EB3EC1"/>
    <w:rsid w:val="00EB3FBA"/>
    <w:rsid w:val="00EB711B"/>
    <w:rsid w:val="00ED3B6F"/>
    <w:rsid w:val="00EF5616"/>
    <w:rsid w:val="00EF5782"/>
    <w:rsid w:val="00F17877"/>
    <w:rsid w:val="00F23324"/>
    <w:rsid w:val="00F320B7"/>
    <w:rsid w:val="00F35747"/>
    <w:rsid w:val="00F44E84"/>
    <w:rsid w:val="00F51AC1"/>
    <w:rsid w:val="00F57A54"/>
    <w:rsid w:val="00F6461C"/>
    <w:rsid w:val="00F77E5F"/>
    <w:rsid w:val="00F86F3F"/>
    <w:rsid w:val="00FA2AC9"/>
    <w:rsid w:val="00FA3820"/>
    <w:rsid w:val="00FA5522"/>
    <w:rsid w:val="00FB711D"/>
    <w:rsid w:val="00FE07DD"/>
    <w:rsid w:val="00FE24F8"/>
    <w:rsid w:val="40ACE81F"/>
    <w:rsid w:val="4745F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C9058"/>
  <w15:docId w15:val="{28332636-D927-47B6-995F-3A2EB400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B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51DDA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B51DDA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Strong">
    <w:name w:val="Strong"/>
    <w:basedOn w:val="DefaultParagraphFont"/>
    <w:qFormat/>
    <w:rsid w:val="00B51DDA"/>
    <w:rPr>
      <w:b/>
      <w:bCs/>
    </w:rPr>
  </w:style>
  <w:style w:type="paragraph" w:styleId="BalloonText">
    <w:name w:val="Balloon Text"/>
    <w:basedOn w:val="Normal"/>
    <w:link w:val="BalloonTextChar"/>
    <w:rsid w:val="00AE5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202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41680C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41680C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41680C"/>
    <w:pPr>
      <w:jc w:val="right"/>
    </w:pPr>
  </w:style>
  <w:style w:type="character" w:styleId="Hyperlink">
    <w:name w:val="Hyperlink"/>
    <w:basedOn w:val="DefaultParagraphFont"/>
    <w:rsid w:val="00F51AC1"/>
    <w:rPr>
      <w:color w:val="0000FF"/>
      <w:u w:val="single"/>
    </w:rPr>
  </w:style>
  <w:style w:type="paragraph" w:styleId="Footer">
    <w:name w:val="footer"/>
    <w:basedOn w:val="Normal"/>
    <w:link w:val="FooterChar"/>
    <w:rsid w:val="00AF1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1740"/>
    <w:rPr>
      <w:sz w:val="24"/>
      <w:szCs w:val="24"/>
    </w:rPr>
  </w:style>
  <w:style w:type="character" w:styleId="Emphasis">
    <w:name w:val="Emphasis"/>
    <w:basedOn w:val="DefaultParagraphFont"/>
    <w:qFormat/>
    <w:rsid w:val="00DD48C7"/>
    <w:rPr>
      <w:i/>
      <w:iCs/>
    </w:rPr>
  </w:style>
  <w:style w:type="paragraph" w:styleId="ListParagraph">
    <w:name w:val="List Paragraph"/>
    <w:basedOn w:val="Normal"/>
    <w:uiPriority w:val="34"/>
    <w:qFormat/>
    <w:rsid w:val="00033F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4447"/>
    <w:rPr>
      <w:color w:val="605E5C"/>
      <w:shd w:val="clear" w:color="auto" w:fill="E1DFDD"/>
    </w:rPr>
  </w:style>
  <w:style w:type="table" w:styleId="TableGrid">
    <w:name w:val="Table Grid"/>
    <w:basedOn w:val="TableNormal"/>
    <w:rsid w:val="0056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1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83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Rosencranz\AppData\Local\Microsoft\Windows\Temporary%20Internet%20Files\Content.Outlook\GW4FWQMJ\LetterHea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B168-E7F4-4CC9-9658-1434DB80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(2)</Template>
  <TotalTime>77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Abernathy MacGregor Group, Inc.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Rosencranz</dc:creator>
  <cp:keywords/>
  <dc:description/>
  <cp:lastModifiedBy>Manny Salas</cp:lastModifiedBy>
  <cp:revision>23</cp:revision>
  <cp:lastPrinted>2025-02-20T21:07:00Z</cp:lastPrinted>
  <dcterms:created xsi:type="dcterms:W3CDTF">2025-02-26T16:05:00Z</dcterms:created>
  <dcterms:modified xsi:type="dcterms:W3CDTF">2026-04-01T20:43:00Z</dcterms:modified>
</cp:coreProperties>
</file>